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AF" w:rsidRPr="00AD14F5" w:rsidRDefault="005870AF" w:rsidP="005870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14F5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Просмотр содержимого документа</w:t>
      </w:r>
      <w:r w:rsidRPr="00AD14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D14F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AD14F5">
        <w:rPr>
          <w:rFonts w:ascii="Times New Roman" w:eastAsia="Times New Roman" w:hAnsi="Times New Roman" w:cs="Times New Roman"/>
          <w:b/>
          <w:bCs/>
          <w:sz w:val="24"/>
          <w:szCs w:val="24"/>
        </w:rPr>
        <w:t>«Аналитическая записка по результатам анкетирования родителей»</w:t>
      </w:r>
    </w:p>
    <w:p w:rsidR="005870AF" w:rsidRPr="00AD14F5" w:rsidRDefault="005870AF" w:rsidP="00587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Аналитическая записка по результатам анкетирования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AD14F5">
        <w:rPr>
          <w:rFonts w:ascii="Times New Roman" w:eastAsia="Times New Roman" w:hAnsi="Times New Roman" w:cs="Times New Roman"/>
          <w:sz w:val="24"/>
          <w:szCs w:val="24"/>
        </w:rPr>
        <w:t xml:space="preserve"> группы по </w:t>
      </w:r>
      <w:r>
        <w:rPr>
          <w:rFonts w:ascii="Times New Roman" w:eastAsia="Times New Roman" w:hAnsi="Times New Roman" w:cs="Times New Roman"/>
          <w:sz w:val="24"/>
          <w:szCs w:val="24"/>
        </w:rPr>
        <w:t>«Значение развитие речи в полноценном развитии ребенка»</w:t>
      </w:r>
    </w:p>
    <w:p w:rsidR="005870AF" w:rsidRPr="00AD14F5" w:rsidRDefault="005870AF" w:rsidP="0058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0AF" w:rsidRPr="00AD14F5" w:rsidRDefault="005870AF" w:rsidP="0058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 проведено сентябрь</w:t>
      </w:r>
      <w:r w:rsidRPr="00AD14F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D14F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870AF" w:rsidRPr="00AD14F5" w:rsidRDefault="005870AF" w:rsidP="0058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 респондентов: 26 человек</w:t>
      </w:r>
      <w:r w:rsidRPr="00AD1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BB1" w:rsidRPr="005870AF" w:rsidRDefault="005870AF" w:rsidP="0058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4F5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Панишева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3A2BB1" w:rsidRPr="003A2BB1" w:rsidRDefault="003A2BB1" w:rsidP="003A2BB1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A2BB1" w:rsidRPr="003A2BB1" w:rsidRDefault="003A2BB1" w:rsidP="003A2BB1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анкеты: Выяснить проблемы, возникающие у родителей по данной тематике, а также проанализировать знания родителей о развитии речи детей, проанализировать работу детского сада и семьи по данной проблеме.</w:t>
      </w:r>
    </w:p>
    <w:p w:rsidR="003A2BB1" w:rsidRPr="003A2BB1" w:rsidRDefault="003A2BB1" w:rsidP="003A2BB1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Родителям была предложена анкета </w:t>
      </w:r>
      <w:r w:rsidRPr="003A2B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«Речевое развитие ребенка».</w:t>
      </w:r>
    </w:p>
    <w:p w:rsidR="003A2BB1" w:rsidRPr="003A2BB1" w:rsidRDefault="003A2BB1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Как Вы считаете, кто должен заниматься развитием речи ребенка? </w:t>
      </w:r>
    </w:p>
    <w:p w:rsidR="003A2BB1" w:rsidRPr="003A2BB1" w:rsidRDefault="003A2BB1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Родители и детс</w:t>
      </w:r>
      <w:r w:rsidR="005870AF">
        <w:rPr>
          <w:rFonts w:ascii="Times New Roman" w:eastAsia="Times New Roman" w:hAnsi="Times New Roman" w:cs="Times New Roman"/>
          <w:color w:val="000000"/>
          <w:sz w:val="27"/>
          <w:szCs w:val="27"/>
        </w:rPr>
        <w:t>кий сад, т.е. совместно -79% (19 чел</w:t>
      </w: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3A2BB1" w:rsidRPr="003A2BB1" w:rsidRDefault="005870AF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детский сад- 3% (1 чел.). Только родители- 12% (4</w:t>
      </w:r>
      <w:r w:rsidR="003A2BB1"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чел). </w:t>
      </w:r>
    </w:p>
    <w:p w:rsidR="003A2BB1" w:rsidRPr="003A2BB1" w:rsidRDefault="005870AF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Другой вариан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логопед) – 6% (2 </w:t>
      </w:r>
      <w:r w:rsidR="003A2BB1"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чел).</w:t>
      </w:r>
    </w:p>
    <w:p w:rsidR="003A2BB1" w:rsidRPr="003A2BB1" w:rsidRDefault="003A2BB1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2. Проводите ли Вы со своим ребенком работу по совершенствованию его р</w:t>
      </w:r>
      <w:r w:rsidR="005870AF">
        <w:rPr>
          <w:rFonts w:ascii="Times New Roman" w:eastAsia="Times New Roman" w:hAnsi="Times New Roman" w:cs="Times New Roman"/>
          <w:color w:val="000000"/>
          <w:sz w:val="27"/>
          <w:szCs w:val="27"/>
        </w:rPr>
        <w:t>ечи? Нет- 12% (4чел) Да- 88% (22</w:t>
      </w: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чел).</w:t>
      </w:r>
    </w:p>
    <w:p w:rsidR="003A2BB1" w:rsidRPr="003A2BB1" w:rsidRDefault="003A2BB1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и какую: проговариваем слова, читаем книги, заучиваем стишки, проводим пальчиковые игры, артикуляционную гимнастику, рассматриваем иллюстрации, рисуем.</w:t>
      </w:r>
    </w:p>
    <w:p w:rsidR="003A2BB1" w:rsidRPr="003A2BB1" w:rsidRDefault="003A2BB1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3. Хотели бы Вы освоить приемы работы по развитию речи ребенка?</w:t>
      </w:r>
    </w:p>
    <w:p w:rsidR="003A2BB1" w:rsidRPr="003A2BB1" w:rsidRDefault="005870AF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Да- 91% (23 чел). Нет- 9</w:t>
      </w:r>
      <w:r w:rsidR="003A2BB1"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% (3чел).</w:t>
      </w:r>
    </w:p>
    <w:p w:rsidR="003A2BB1" w:rsidRPr="003A2BB1" w:rsidRDefault="003A2BB1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4. Знают ли Ваши д</w:t>
      </w:r>
      <w:r w:rsidR="005870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ети </w:t>
      </w:r>
      <w:proofErr w:type="spellStart"/>
      <w:r w:rsidR="005870AF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потешки</w:t>
      </w:r>
      <w:proofErr w:type="spellEnd"/>
      <w:r w:rsidR="005870AF">
        <w:rPr>
          <w:rFonts w:ascii="Times New Roman" w:eastAsia="Times New Roman" w:hAnsi="Times New Roman" w:cs="Times New Roman"/>
          <w:color w:val="000000"/>
          <w:sz w:val="27"/>
          <w:szCs w:val="27"/>
        </w:rPr>
        <w:t>, сказки? Да- 94% (24чел). Нет- 6% (2</w:t>
      </w: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чел).</w:t>
      </w:r>
    </w:p>
    <w:p w:rsidR="003A2BB1" w:rsidRPr="003A2BB1" w:rsidRDefault="003A2BB1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5. Вы исправляете ошибки в речи своего ребенка? Да- 100%</w:t>
      </w:r>
    </w:p>
    <w:p w:rsidR="003A2BB1" w:rsidRPr="003A2BB1" w:rsidRDefault="005870AF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 В</w:t>
      </w:r>
      <w:r w:rsidR="003A2BB1"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группе имеется наглядная 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формация по развитию речи детей.</w:t>
      </w:r>
      <w:r w:rsidR="003A2BB1"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Насколько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она полезна для Вас? Да- 88% (22чел). Нет- 12% (4</w:t>
      </w:r>
      <w:r w:rsidR="003A2BB1"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чел).</w:t>
      </w:r>
    </w:p>
    <w:p w:rsidR="003A2BB1" w:rsidRPr="003A2BB1" w:rsidRDefault="003A2BB1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Какая помощь от воспитателя Вам требуется по проблеме речевого развития Вашего ребенка? </w:t>
      </w:r>
    </w:p>
    <w:p w:rsidR="003A2BB1" w:rsidRPr="003A2BB1" w:rsidRDefault="003A2BB1" w:rsidP="003A2BB1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Разные варианты ответов: консультации различные на данную тему, консультации от логопеда, брошюры, кружковую работу организовать по речевому развитию, больше использовать словесных игр при работе с детьми.</w:t>
      </w:r>
    </w:p>
    <w:p w:rsidR="003A2BB1" w:rsidRPr="003A2BB1" w:rsidRDefault="003A2BB1" w:rsidP="003A2BB1">
      <w:pPr>
        <w:shd w:val="clear" w:color="auto" w:fill="FFFFFF"/>
        <w:spacing w:after="250" w:line="360" w:lineRule="atLeast"/>
        <w:rPr>
          <w:rFonts w:ascii="Open Sans" w:eastAsia="Times New Roman" w:hAnsi="Open Sans" w:cs="Times New Roman"/>
          <w:color w:val="000000"/>
          <w:sz w:val="25"/>
          <w:szCs w:val="25"/>
        </w:rPr>
      </w:pPr>
    </w:p>
    <w:p w:rsidR="003A2BB1" w:rsidRPr="003A2BB1" w:rsidRDefault="003A2BB1" w:rsidP="003A2BB1">
      <w:pPr>
        <w:shd w:val="clear" w:color="auto" w:fill="FFFFFF"/>
        <w:spacing w:after="250" w:line="360" w:lineRule="atLeast"/>
        <w:rPr>
          <w:rFonts w:ascii="Open Sans" w:eastAsia="Times New Roman" w:hAnsi="Open Sans" w:cs="Times New Roman"/>
          <w:color w:val="000000"/>
          <w:sz w:val="25"/>
          <w:szCs w:val="25"/>
        </w:rPr>
      </w:pPr>
    </w:p>
    <w:p w:rsidR="003A2BB1" w:rsidRPr="003A2BB1" w:rsidRDefault="003A2BB1" w:rsidP="003A2BB1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Таким образом</w:t>
      </w: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родители осознают актуальность развития речи ребенка дошкольного возраста, </w:t>
      </w:r>
      <w:proofErr w:type="gramStart"/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верно</w:t>
      </w:r>
      <w:proofErr w:type="gramEnd"/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понимают свою роль в этом вопросе, большая часть создают для развития речи ребенка соответствующие условия.</w:t>
      </w:r>
    </w:p>
    <w:p w:rsidR="003A2BB1" w:rsidRPr="003A2BB1" w:rsidRDefault="003A2BB1" w:rsidP="003A2BB1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Взаимодействие детского сада и семьи является необходимым условием работы дошкольного учреждения по любому направлению его деятельности. Не является исключением и работа по развитию речи (</w:t>
      </w:r>
      <w:proofErr w:type="spellStart"/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звукопроизшошению</w:t>
      </w:r>
      <w:proofErr w:type="spellEnd"/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) дошкольников, ведь наилучших результатов в работе можно достичь, если воспитатель, учитель-логопед и родители будут действовать согласованно.</w:t>
      </w:r>
    </w:p>
    <w:p w:rsidR="003A2BB1" w:rsidRDefault="003A2BB1" w:rsidP="003A2B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От правильного взаимодействия детского сада и семьи зависит успех воспитания детей. Задача детского сада — вооружать родителей педагогическими знаниями, в частности конкретными знаниями по методике развития речи.</w:t>
      </w:r>
    </w:p>
    <w:p w:rsidR="005870AF" w:rsidRPr="003A2BB1" w:rsidRDefault="005870AF" w:rsidP="003A2BB1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5"/>
          <w:szCs w:val="25"/>
        </w:rPr>
      </w:pPr>
    </w:p>
    <w:p w:rsidR="003A2BB1" w:rsidRPr="005870AF" w:rsidRDefault="003A2BB1" w:rsidP="003A2BB1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b/>
          <w:color w:val="000000"/>
          <w:sz w:val="25"/>
          <w:szCs w:val="25"/>
        </w:rPr>
      </w:pPr>
      <w:r w:rsidRPr="005870A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Рекомендации:</w:t>
      </w:r>
    </w:p>
    <w:p w:rsidR="003A2BB1" w:rsidRPr="003A2BB1" w:rsidRDefault="003A2BB1" w:rsidP="003A2BB1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Open Sans" w:eastAsia="Times New Roman" w:hAnsi="Open Sans" w:cs="Times New Roman"/>
          <w:color w:val="000000"/>
          <w:sz w:val="25"/>
          <w:szCs w:val="25"/>
        </w:rPr>
        <w:t> </w:t>
      </w:r>
    </w:p>
    <w:p w:rsidR="003A2BB1" w:rsidRPr="003A2BB1" w:rsidRDefault="005870AF" w:rsidP="003A2BB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Open Sans" w:eastAsia="Times New Roman" w:hAnsi="Open Sans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r w:rsidR="003A2BB1"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роводить анализ наглядной информации педагогического просвещения по речевому развитию с целью предоставления практической полезной педагогически целесообразной информации по повышению уровня речевого развития детей в группах.</w:t>
      </w:r>
    </w:p>
    <w:p w:rsidR="003A2BB1" w:rsidRPr="003A2BB1" w:rsidRDefault="003A2BB1" w:rsidP="003A2BB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Систематически и конкретно планировать работу с родителями.</w:t>
      </w:r>
    </w:p>
    <w:p w:rsidR="003A2BB1" w:rsidRPr="003A2BB1" w:rsidRDefault="003A2BB1" w:rsidP="003A2BB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3A2BB1">
        <w:rPr>
          <w:rFonts w:ascii="Times New Roman" w:eastAsia="Times New Roman" w:hAnsi="Times New Roman" w:cs="Times New Roman"/>
          <w:color w:val="000000"/>
          <w:sz w:val="27"/>
          <w:szCs w:val="27"/>
        </w:rPr>
        <w:t>В родительском уголке систематически помещать краткие советы по развитию речи детей, небольшие тексты (загадки, пословицы, отрывки из стихотворений), которые родители могут использовать, разговаривая с ребенком.</w:t>
      </w:r>
    </w:p>
    <w:p w:rsidR="003A2BB1" w:rsidRPr="003A2BB1" w:rsidRDefault="003A2BB1" w:rsidP="003A2BB1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5"/>
          <w:szCs w:val="25"/>
        </w:rPr>
      </w:pPr>
    </w:p>
    <w:p w:rsidR="00A861CF" w:rsidRDefault="00A861CF"/>
    <w:sectPr w:rsidR="00A861CF" w:rsidSect="00A8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239E"/>
    <w:multiLevelType w:val="multilevel"/>
    <w:tmpl w:val="26EE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A2BB1"/>
    <w:rsid w:val="003A2BB1"/>
    <w:rsid w:val="005870AF"/>
    <w:rsid w:val="00A8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CF"/>
  </w:style>
  <w:style w:type="paragraph" w:styleId="1">
    <w:name w:val="heading 1"/>
    <w:basedOn w:val="a"/>
    <w:link w:val="10"/>
    <w:uiPriority w:val="9"/>
    <w:qFormat/>
    <w:rsid w:val="003A2BB1"/>
    <w:pPr>
      <w:spacing w:after="533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B1"/>
    <w:rPr>
      <w:rFonts w:ascii="Times New Roman" w:eastAsia="Times New Roman" w:hAnsi="Times New Roman" w:cs="Times New Roman"/>
      <w:kern w:val="36"/>
      <w:sz w:val="43"/>
      <w:szCs w:val="43"/>
    </w:rPr>
  </w:style>
  <w:style w:type="character" w:styleId="a3">
    <w:name w:val="Emphasis"/>
    <w:basedOn w:val="a0"/>
    <w:uiPriority w:val="20"/>
    <w:qFormat/>
    <w:rsid w:val="003A2BB1"/>
    <w:rPr>
      <w:i/>
      <w:iCs/>
    </w:rPr>
  </w:style>
  <w:style w:type="paragraph" w:styleId="a4">
    <w:name w:val="Normal (Web)"/>
    <w:basedOn w:val="a"/>
    <w:uiPriority w:val="99"/>
    <w:semiHidden/>
    <w:unhideWhenUsed/>
    <w:rsid w:val="003A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971">
                          <w:marLeft w:val="0"/>
                          <w:marRight w:val="0"/>
                          <w:marTop w:val="0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3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8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2020-01-26T08:44:00Z</dcterms:created>
  <dcterms:modified xsi:type="dcterms:W3CDTF">2020-01-26T10:03:00Z</dcterms:modified>
</cp:coreProperties>
</file>